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7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425"/>
        <w:gridCol w:w="7432"/>
        <w:gridCol w:w="423"/>
        <w:gridCol w:w="424"/>
        <w:gridCol w:w="423"/>
      </w:tblGrid>
      <w:tr w:rsidR="00773B9E" w:rsidRPr="00773B9E" w:rsidTr="006507EF">
        <w:trPr>
          <w:trHeight w:val="52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773B9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ESCALA DE ACTITUD EN LA EVALUACIÓN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</w:tr>
      <w:tr w:rsidR="00773B9E" w:rsidRPr="00773B9E" w:rsidTr="006507EF">
        <w:trPr>
          <w:trHeight w:val="24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</w:p>
        </w:tc>
      </w:tr>
      <w:tr w:rsidR="00773B9E" w:rsidRPr="00773B9E" w:rsidTr="006507EF">
        <w:trPr>
          <w:trHeight w:val="29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773B9E" w:rsidRPr="00773B9E" w:rsidRDefault="00773B9E" w:rsidP="00773B9E">
            <w:pPr>
              <w:jc w:val="center"/>
              <w:rPr>
                <w:rFonts w:ascii="Calibri" w:hAnsi="Calibri"/>
              </w:rPr>
            </w:pPr>
            <w:r w:rsidRPr="00773B9E">
              <w:rPr>
                <w:rFonts w:ascii="Calibri" w:hAnsi="Calibri"/>
                <w:sz w:val="22"/>
                <w:szCs w:val="22"/>
              </w:rPr>
              <w:t>Nº</w:t>
            </w:r>
          </w:p>
        </w:tc>
        <w:tc>
          <w:tcPr>
            <w:tcW w:w="7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3CDDD"/>
            <w:vAlign w:val="center"/>
            <w:hideMark/>
          </w:tcPr>
          <w:p w:rsidR="00773B9E" w:rsidRPr="00773B9E" w:rsidRDefault="00773B9E" w:rsidP="00773B9E">
            <w:pPr>
              <w:jc w:val="center"/>
              <w:rPr>
                <w:rFonts w:ascii="Calibri" w:hAnsi="Calibri"/>
              </w:rPr>
            </w:pPr>
            <w:r w:rsidRPr="00773B9E">
              <w:rPr>
                <w:rFonts w:ascii="Calibri" w:hAnsi="Calibri"/>
                <w:sz w:val="22"/>
                <w:szCs w:val="22"/>
              </w:rPr>
              <w:t>ASPECTOS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3CDDD"/>
            <w:hideMark/>
          </w:tcPr>
          <w:p w:rsidR="00773B9E" w:rsidRPr="00773B9E" w:rsidRDefault="00773B9E" w:rsidP="00773B9E">
            <w:pPr>
              <w:jc w:val="center"/>
              <w:rPr>
                <w:rFonts w:ascii="Calibri" w:hAnsi="Calibri"/>
              </w:rPr>
            </w:pPr>
            <w:r w:rsidRPr="00773B9E">
              <w:rPr>
                <w:rFonts w:ascii="Calibri" w:hAnsi="Calibri"/>
                <w:sz w:val="22"/>
                <w:szCs w:val="22"/>
              </w:rPr>
              <w:t>ESCALA</w:t>
            </w:r>
          </w:p>
        </w:tc>
      </w:tr>
      <w:tr w:rsidR="00773B9E" w:rsidRPr="00773B9E" w:rsidTr="006507EF">
        <w:trPr>
          <w:trHeight w:val="46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  <w:tc>
          <w:tcPr>
            <w:tcW w:w="7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3CDDD"/>
            <w:textDirection w:val="btLr"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  <w:r w:rsidRPr="00773B9E">
              <w:rPr>
                <w:rFonts w:ascii="Calibri" w:hAnsi="Calibri"/>
                <w:sz w:val="22"/>
                <w:szCs w:val="22"/>
              </w:rPr>
              <w:t>Siempre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3CDDD"/>
            <w:noWrap/>
            <w:textDirection w:val="btLr"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  <w:r w:rsidRPr="00773B9E">
              <w:rPr>
                <w:rFonts w:ascii="Calibri" w:hAnsi="Calibri"/>
                <w:sz w:val="22"/>
                <w:szCs w:val="22"/>
              </w:rPr>
              <w:t xml:space="preserve">Algunas veces </w:t>
            </w:r>
          </w:p>
        </w:tc>
        <w:tc>
          <w:tcPr>
            <w:tcW w:w="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3CDDD"/>
            <w:noWrap/>
            <w:textDirection w:val="btLr"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  <w:r w:rsidRPr="00773B9E">
              <w:rPr>
                <w:rFonts w:ascii="Calibri" w:hAnsi="Calibri"/>
                <w:sz w:val="22"/>
                <w:szCs w:val="22"/>
              </w:rPr>
              <w:t>Nunca</w:t>
            </w:r>
          </w:p>
        </w:tc>
      </w:tr>
      <w:tr w:rsidR="00773B9E" w:rsidRPr="00773B9E" w:rsidTr="006507EF">
        <w:trPr>
          <w:trHeight w:val="8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  <w:tc>
          <w:tcPr>
            <w:tcW w:w="7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</w:rPr>
            </w:pPr>
          </w:p>
        </w:tc>
      </w:tr>
      <w:tr w:rsidR="00773B9E" w:rsidRPr="00773B9E" w:rsidTr="006507EF">
        <w:trPr>
          <w:trHeight w:val="363"/>
        </w:trPr>
        <w:tc>
          <w:tcPr>
            <w:tcW w:w="9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73B9E" w:rsidRPr="00773B9E" w:rsidRDefault="00773B9E" w:rsidP="00773B9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73B9E">
              <w:rPr>
                <w:b/>
                <w:bCs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73B9E">
              <w:rPr>
                <w:b/>
                <w:bCs/>
                <w:color w:val="000000"/>
                <w:sz w:val="18"/>
                <w:szCs w:val="18"/>
              </w:rPr>
              <w:t>ACTITUD PROFESIONAL</w:t>
            </w:r>
          </w:p>
        </w:tc>
      </w:tr>
      <w:tr w:rsidR="00773B9E" w:rsidRPr="00773B9E" w:rsidTr="006507EF">
        <w:trPr>
          <w:trHeight w:val="3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Demuestra presentación personal al asistir a clase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Asiste  puntualmente a  las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 clase</w:t>
            </w:r>
            <w:r>
              <w:rPr>
                <w:i/>
                <w:iCs/>
                <w:color w:val="000000"/>
                <w:sz w:val="20"/>
                <w:szCs w:val="20"/>
              </w:rPr>
              <w:t>s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3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Manifiesta  confianza y seguridad en si mism@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5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4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Cuando se expresa en forma oral</w:t>
            </w:r>
            <w:r>
              <w:rPr>
                <w:i/>
                <w:iCs/>
                <w:color w:val="000000"/>
                <w:sz w:val="20"/>
                <w:szCs w:val="20"/>
              </w:rPr>
              <w:t>,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 modula la voz y su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pronunciación 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>es adecuada.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6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Utiliza un lenguaje apropiado al hacer una exposición oral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19"/>
        </w:trPr>
        <w:tc>
          <w:tcPr>
            <w:tcW w:w="9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73B9E" w:rsidRPr="00773B9E" w:rsidRDefault="006507EF" w:rsidP="006507EF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II  CIENTÍ</w:t>
            </w:r>
            <w:r w:rsidR="00773B9E" w:rsidRPr="00773B9E">
              <w:rPr>
                <w:b/>
                <w:bCs/>
                <w:color w:val="000000"/>
                <w:sz w:val="18"/>
                <w:szCs w:val="18"/>
              </w:rPr>
              <w:t>FICO</w:t>
            </w:r>
          </w:p>
        </w:tc>
      </w:tr>
      <w:tr w:rsidR="00773B9E" w:rsidRPr="00773B9E" w:rsidTr="006507EF">
        <w:trPr>
          <w:trHeight w:val="3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6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Le gusta demostrar dominio científico en las evaluaciones.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4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7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Gusta participar con preguntas y comentarios durante las clases.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8</w:t>
            </w:r>
          </w:p>
        </w:tc>
        <w:tc>
          <w:tcPr>
            <w:tcW w:w="8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Durante las evaluaciones formales escritas u orales usted se siente:</w:t>
            </w:r>
          </w:p>
        </w:tc>
      </w:tr>
      <w:tr w:rsidR="00773B9E" w:rsidRPr="00773B9E" w:rsidTr="006507EF">
        <w:trPr>
          <w:trHeight w:val="26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Nervioso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2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Angustiado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2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Alegre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26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Temeroso 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0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Sereno, tranquilo, ju</w:t>
            </w:r>
            <w:r>
              <w:rPr>
                <w:i/>
                <w:iCs/>
                <w:color w:val="000000"/>
                <w:sz w:val="20"/>
                <w:szCs w:val="20"/>
              </w:rPr>
              <w:t>i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>cioso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41"/>
        </w:trPr>
        <w:tc>
          <w:tcPr>
            <w:tcW w:w="9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73B9E" w:rsidRPr="00773B9E" w:rsidRDefault="00773B9E" w:rsidP="006507E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773B9E">
              <w:rPr>
                <w:b/>
                <w:bCs/>
                <w:color w:val="000000"/>
                <w:sz w:val="18"/>
                <w:szCs w:val="18"/>
              </w:rPr>
              <w:t xml:space="preserve">III  </w:t>
            </w:r>
            <w:r w:rsidR="006507EF">
              <w:rPr>
                <w:b/>
                <w:bCs/>
                <w:color w:val="000000"/>
                <w:sz w:val="18"/>
                <w:szCs w:val="18"/>
              </w:rPr>
              <w:t>TECNICO - METODOLÓ</w:t>
            </w:r>
            <w:r w:rsidRPr="00773B9E">
              <w:rPr>
                <w:b/>
                <w:bCs/>
                <w:color w:val="000000"/>
                <w:sz w:val="18"/>
                <w:szCs w:val="18"/>
              </w:rPr>
              <w:t>GICO</w:t>
            </w:r>
          </w:p>
        </w:tc>
      </w:tr>
      <w:tr w:rsidR="00773B9E" w:rsidRPr="00773B9E" w:rsidTr="006507EF">
        <w:trPr>
          <w:trHeight w:val="36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Se siente satisfecho con la forma que se le </w:t>
            </w:r>
            <w:r w:rsidR="006507EF">
              <w:rPr>
                <w:i/>
                <w:iCs/>
                <w:color w:val="000000"/>
                <w:sz w:val="20"/>
                <w:szCs w:val="20"/>
              </w:rPr>
              <w:t>evalúa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sus aprendizajes</w:t>
            </w:r>
            <w:r w:rsidR="001F517B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6507EF" w:rsidP="006507EF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Se siente motivado para aprender con e</w:t>
            </w:r>
            <w:r w:rsidR="00773B9E" w:rsidRPr="00773B9E">
              <w:rPr>
                <w:i/>
                <w:iCs/>
                <w:color w:val="000000"/>
                <w:sz w:val="20"/>
                <w:szCs w:val="20"/>
              </w:rPr>
              <w:t xml:space="preserve">l material didáctico utilizado </w:t>
            </w:r>
            <w:r>
              <w:rPr>
                <w:i/>
                <w:iCs/>
                <w:color w:val="000000"/>
                <w:sz w:val="20"/>
                <w:szCs w:val="20"/>
              </w:rPr>
              <w:t>en la clase</w:t>
            </w:r>
            <w:r w:rsidR="00773B9E" w:rsidRPr="00773B9E">
              <w:rPr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1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Le motiva cuando se hace uso de recursos o apoyos </w:t>
            </w:r>
            <w:r w:rsidR="006507EF" w:rsidRPr="00773B9E">
              <w:rPr>
                <w:i/>
                <w:iCs/>
                <w:color w:val="000000"/>
                <w:sz w:val="20"/>
                <w:szCs w:val="20"/>
              </w:rPr>
              <w:t>tecnológicos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 para evaluar.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Le angustia que las personas no utilicen el tiempo en forma racional.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30"/>
        </w:trPr>
        <w:tc>
          <w:tcPr>
            <w:tcW w:w="9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73B9E" w:rsidRPr="00773B9E" w:rsidRDefault="00773B9E" w:rsidP="00773B9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73B9E">
              <w:rPr>
                <w:b/>
                <w:bCs/>
                <w:color w:val="000000"/>
                <w:sz w:val="18"/>
                <w:szCs w:val="18"/>
              </w:rPr>
              <w:t>IV   TRABAJOS Y/O ACTIVIDADES</w:t>
            </w:r>
          </w:p>
        </w:tc>
      </w:tr>
      <w:tr w:rsidR="00773B9E" w:rsidRPr="00773B9E" w:rsidTr="006507EF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Revisa con el maestro(a) sus </w:t>
            </w:r>
            <w:r w:rsidR="006507EF" w:rsidRPr="00773B9E">
              <w:rPr>
                <w:i/>
                <w:iCs/>
                <w:color w:val="000000"/>
                <w:sz w:val="20"/>
                <w:szCs w:val="20"/>
              </w:rPr>
              <w:t>trabajos o</w:t>
            </w:r>
            <w:r w:rsidRPr="00773B9E">
              <w:rPr>
                <w:i/>
                <w:iCs/>
                <w:color w:val="000000"/>
                <w:sz w:val="20"/>
                <w:szCs w:val="20"/>
              </w:rPr>
              <w:t xml:space="preserve"> actividades en borrador antes de la entrega final.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Le gusta que sus trabajos o actividades tengan presentación.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73B9E" w:rsidRPr="00773B9E" w:rsidTr="006507EF">
        <w:trPr>
          <w:trHeight w:val="34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jc w:val="right"/>
              <w:rPr>
                <w:rFonts w:ascii="Berlin Sans FB" w:hAnsi="Berlin Sans FB"/>
                <w:color w:val="000000"/>
                <w:sz w:val="20"/>
                <w:szCs w:val="20"/>
              </w:rPr>
            </w:pPr>
            <w:r w:rsidRPr="00773B9E">
              <w:rPr>
                <w:rFonts w:ascii="Berlin Sans FB" w:hAnsi="Berlin Sans FB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9E" w:rsidRPr="00773B9E" w:rsidRDefault="00773B9E" w:rsidP="00773B9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i/>
                <w:iCs/>
                <w:color w:val="000000"/>
                <w:sz w:val="20"/>
                <w:szCs w:val="20"/>
              </w:rPr>
              <w:t>Le gusta entregar sus trabajos en el tiempo estipulado.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B9E" w:rsidRPr="00773B9E" w:rsidRDefault="00773B9E" w:rsidP="00773B9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3B9E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9E" w:rsidRPr="00773B9E" w:rsidRDefault="00773B9E" w:rsidP="00773B9E">
            <w:pPr>
              <w:rPr>
                <w:rFonts w:ascii="Calibri" w:hAnsi="Calibri"/>
                <w:color w:val="000000"/>
              </w:rPr>
            </w:pPr>
            <w:r w:rsidRPr="00773B9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F3248" w:rsidRDefault="007E3834">
      <w:r>
        <w:br w:type="textWrapping" w:clear="all"/>
      </w:r>
    </w:p>
    <w:p w:rsidR="00C31DEA" w:rsidRDefault="00C31DEA"/>
    <w:p w:rsidR="00C31DEA" w:rsidRDefault="00C31DEA"/>
    <w:p w:rsidR="00C31DEA" w:rsidRDefault="00C31DEA"/>
    <w:p w:rsidR="00C31DEA" w:rsidRDefault="00C31DEA"/>
    <w:p w:rsidR="00C31DEA" w:rsidRDefault="00C31DEA"/>
    <w:p w:rsidR="00C31DEA" w:rsidRDefault="00C31DEA"/>
    <w:p w:rsidR="00C31DEA" w:rsidRDefault="00C31DEA"/>
    <w:sectPr w:rsidR="00C31DEA" w:rsidSect="00101C3D">
      <w:footerReference w:type="default" r:id="rId6"/>
      <w:pgSz w:w="11906" w:h="16838"/>
      <w:pgMar w:top="1417" w:right="1701" w:bottom="1417" w:left="1701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AE6" w:rsidRDefault="00957AE6" w:rsidP="00101C3D">
      <w:r>
        <w:separator/>
      </w:r>
    </w:p>
  </w:endnote>
  <w:endnote w:type="continuationSeparator" w:id="1">
    <w:p w:rsidR="00957AE6" w:rsidRDefault="00957AE6" w:rsidP="00101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3D" w:rsidRDefault="00101C3D" w:rsidP="00101C3D">
    <w:pPr>
      <w:pStyle w:val="Piedepgina"/>
      <w:jc w:val="right"/>
    </w:pPr>
    <w:r>
      <w:t>C/AA</w:t>
    </w:r>
  </w:p>
  <w:p w:rsidR="00101C3D" w:rsidRDefault="00101C3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AE6" w:rsidRDefault="00957AE6" w:rsidP="00101C3D">
      <w:r>
        <w:separator/>
      </w:r>
    </w:p>
  </w:footnote>
  <w:footnote w:type="continuationSeparator" w:id="1">
    <w:p w:rsidR="00957AE6" w:rsidRDefault="00957AE6" w:rsidP="00101C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6E5"/>
    <w:rsid w:val="00001492"/>
    <w:rsid w:val="00004878"/>
    <w:rsid w:val="000A4214"/>
    <w:rsid w:val="000E6620"/>
    <w:rsid w:val="00100598"/>
    <w:rsid w:val="00101C3D"/>
    <w:rsid w:val="001F517B"/>
    <w:rsid w:val="003E018E"/>
    <w:rsid w:val="00503FCC"/>
    <w:rsid w:val="0052569B"/>
    <w:rsid w:val="006507EF"/>
    <w:rsid w:val="006D06E5"/>
    <w:rsid w:val="006F3248"/>
    <w:rsid w:val="00773B9E"/>
    <w:rsid w:val="007E3834"/>
    <w:rsid w:val="00866712"/>
    <w:rsid w:val="00957AE6"/>
    <w:rsid w:val="00A465C3"/>
    <w:rsid w:val="00BC543E"/>
    <w:rsid w:val="00C31DEA"/>
    <w:rsid w:val="00D541F3"/>
    <w:rsid w:val="00DB3212"/>
    <w:rsid w:val="00E162E3"/>
    <w:rsid w:val="00E80BB6"/>
    <w:rsid w:val="00EA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01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1C3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01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1C3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C3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C3D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AGUILAR</dc:creator>
  <cp:keywords/>
  <dc:description/>
  <cp:lastModifiedBy>ANA AGUILAR</cp:lastModifiedBy>
  <cp:revision>7</cp:revision>
  <dcterms:created xsi:type="dcterms:W3CDTF">2010-11-25T01:31:00Z</dcterms:created>
  <dcterms:modified xsi:type="dcterms:W3CDTF">2010-11-26T03:55:00Z</dcterms:modified>
</cp:coreProperties>
</file>